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F9D" w:rsidP="00363F9D" w:rsidRDefault="00363F9D" w14:paraId="15BD2DED" w14:textId="134C6A40">
      <w:pPr>
        <w:jc w:val="center"/>
        <w:rPr>
          <w:b/>
          <w:bCs/>
          <w:u w:val="single"/>
        </w:rPr>
      </w:pPr>
      <w:r w:rsidRPr="3299CA18" w:rsidR="00363F9D">
        <w:rPr>
          <w:b w:val="1"/>
          <w:bCs w:val="1"/>
          <w:u w:val="single"/>
        </w:rPr>
        <w:t>Asylum Evidence Chart</w:t>
      </w:r>
    </w:p>
    <w:p w:rsidR="3299CA18" w:rsidP="3299CA18" w:rsidRDefault="3299CA18" w14:paraId="78B0FF52" w14:textId="4FDA7C58">
      <w:pPr>
        <w:pStyle w:val="Normal"/>
        <w:jc w:val="center"/>
        <w:rPr>
          <w:b w:val="1"/>
          <w:bCs w:val="1"/>
          <w:u w:val="single"/>
        </w:rPr>
      </w:pPr>
    </w:p>
    <w:tbl>
      <w:tblPr>
        <w:tblStyle w:val="TableGrid"/>
        <w:tblW w:w="8936" w:type="dxa"/>
        <w:tblLook w:val="04A0" w:firstRow="1" w:lastRow="0" w:firstColumn="1" w:lastColumn="0" w:noHBand="0" w:noVBand="1"/>
      </w:tblPr>
      <w:tblGrid>
        <w:gridCol w:w="1826"/>
        <w:gridCol w:w="7110"/>
      </w:tblGrid>
      <w:tr w:rsidR="00363F9D" w:rsidTr="3299CA18" w14:paraId="1C50FD30" w14:textId="77777777">
        <w:trPr>
          <w:trHeight w:val="620"/>
        </w:trPr>
        <w:tc>
          <w:tcPr>
            <w:tcW w:w="1826" w:type="dxa"/>
            <w:tcMar/>
          </w:tcPr>
          <w:p w:rsidRPr="00363F9D" w:rsidR="00363F9D" w:rsidP="00363F9D" w:rsidRDefault="00363F9D" w14:paraId="1798533D" w14:textId="05D8B4E2">
            <w:pPr>
              <w:rPr>
                <w:b/>
                <w:bCs/>
              </w:rPr>
            </w:pPr>
            <w:r>
              <w:rPr>
                <w:b/>
                <w:bCs/>
              </w:rPr>
              <w:t>ELEMENT</w:t>
            </w:r>
          </w:p>
        </w:tc>
        <w:tc>
          <w:tcPr>
            <w:tcW w:w="7110" w:type="dxa"/>
            <w:tcMar/>
          </w:tcPr>
          <w:p w:rsidRPr="00CC77D9" w:rsidR="00CC77D9" w:rsidP="00363F9D" w:rsidRDefault="00363F9D" w14:paraId="49BE15A3" w14:textId="5A2DE387">
            <w:r w:rsidRPr="00363F9D">
              <w:rPr>
                <w:b/>
                <w:bCs/>
                <w:u w:val="single"/>
              </w:rPr>
              <w:t>Evidence (</w:t>
            </w:r>
            <w:r w:rsidRPr="00363F9D">
              <w:rPr>
                <w:u w:val="single"/>
              </w:rPr>
              <w:t>Document or quote from declaration/report</w:t>
            </w:r>
            <w:r w:rsidR="0042613A">
              <w:rPr>
                <w:u w:val="single"/>
              </w:rPr>
              <w:t xml:space="preserve"> (include source)</w:t>
            </w:r>
            <w:r w:rsidRPr="00363F9D">
              <w:rPr>
                <w:u w:val="single"/>
              </w:rPr>
              <w:t xml:space="preserve">). Use each only once. </w:t>
            </w:r>
            <w:r w:rsidR="00CC77D9">
              <w:rPr>
                <w:u w:val="single"/>
              </w:rPr>
              <w:t xml:space="preserve"> </w:t>
            </w:r>
          </w:p>
        </w:tc>
      </w:tr>
      <w:tr w:rsidR="00363F9D" w:rsidTr="3299CA18" w14:paraId="0165B2D4" w14:textId="77777777">
        <w:tc>
          <w:tcPr>
            <w:tcW w:w="1826" w:type="dxa"/>
            <w:tcMar/>
          </w:tcPr>
          <w:p w:rsidRPr="00363F9D" w:rsidR="00363F9D" w:rsidP="00363F9D" w:rsidRDefault="00363F9D" w14:paraId="0C35984D" w14:textId="72E1653B">
            <w:pPr>
              <w:rPr>
                <w:b/>
                <w:bCs/>
                <w:u w:val="single"/>
              </w:rPr>
            </w:pPr>
            <w:r w:rsidRPr="00363F9D">
              <w:rPr>
                <w:b/>
                <w:bCs/>
                <w:u w:val="single"/>
              </w:rPr>
              <w:t>Past Persecution</w:t>
            </w:r>
            <w:r>
              <w:rPr>
                <w:b/>
                <w:bCs/>
                <w:u w:val="single"/>
              </w:rPr>
              <w:br/>
            </w:r>
            <w:r w:rsidRPr="00363F9D">
              <w:rPr>
                <w:b/>
                <w:bCs/>
                <w:u w:val="single"/>
              </w:rPr>
              <w:t xml:space="preserve"> </w:t>
            </w:r>
          </w:p>
          <w:p w:rsidRPr="00363F9D" w:rsidR="00363F9D" w:rsidP="00363F9D" w:rsidRDefault="00363F9D" w14:paraId="27EEFED9" w14:textId="2D7E9ACB">
            <w:pPr>
              <w:rPr>
                <w:b/>
                <w:bCs/>
              </w:rPr>
            </w:pPr>
            <w:r>
              <w:rPr>
                <w:b/>
                <w:bCs/>
              </w:rPr>
              <w:t>(Examples of Severe Harm)</w:t>
            </w:r>
          </w:p>
        </w:tc>
        <w:tc>
          <w:tcPr>
            <w:tcW w:w="7110" w:type="dxa"/>
            <w:tcMar/>
          </w:tcPr>
          <w:p w:rsidR="00363F9D" w:rsidP="00241A4B" w:rsidRDefault="00363F9D" w14:paraId="1DDE3AB4" w14:textId="3CB1A151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2DE1F2A1" w14:textId="66A7569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Pr="00241A4B" w:rsidR="00241A4B" w:rsidP="3299CA18" w:rsidRDefault="00241A4B" w14:paraId="7A88505C" w14:noSpellErr="1" w14:textId="72695D2A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u w:val="single"/>
              </w:rPr>
            </w:pPr>
          </w:p>
          <w:p w:rsidRPr="00363F9D" w:rsidR="00363F9D" w:rsidP="00363F9D" w:rsidRDefault="00363F9D" w14:paraId="16B38E45" w14:textId="53773BA4">
            <w:pPr>
              <w:pStyle w:val="ListParagraph"/>
              <w:rPr>
                <w:b/>
                <w:bCs/>
                <w:u w:val="single"/>
              </w:rPr>
            </w:pPr>
          </w:p>
        </w:tc>
      </w:tr>
      <w:tr w:rsidR="00363F9D" w:rsidTr="3299CA18" w14:paraId="3DE37341" w14:textId="77777777">
        <w:trPr>
          <w:trHeight w:val="1205"/>
        </w:trPr>
        <w:tc>
          <w:tcPr>
            <w:tcW w:w="1826" w:type="dxa"/>
            <w:tcMar/>
          </w:tcPr>
          <w:p w:rsidRPr="00363F9D" w:rsidR="00363F9D" w:rsidP="00363F9D" w:rsidRDefault="00363F9D" w14:paraId="358A269D" w14:textId="687530E3">
            <w:pPr>
              <w:rPr>
                <w:b/>
                <w:bCs/>
              </w:rPr>
            </w:pPr>
            <w:r w:rsidRPr="00363F9D">
              <w:rPr>
                <w:b/>
                <w:bCs/>
                <w:u w:val="single"/>
              </w:rPr>
              <w:t xml:space="preserve">Unable or Unwilling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(Who did the harm? Ev. Gov cannot “Control” NSA</w:t>
            </w:r>
          </w:p>
        </w:tc>
        <w:tc>
          <w:tcPr>
            <w:tcW w:w="7110" w:type="dxa"/>
            <w:tcMar/>
          </w:tcPr>
          <w:p w:rsidR="00241A4B" w:rsidP="00241A4B" w:rsidRDefault="00241A4B" w14:paraId="05867EB1" w14:textId="567CB7F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13B6ECBF" w14:textId="12393D0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Pr="00241A4B" w:rsidR="00363F9D" w:rsidP="00363F9D" w:rsidRDefault="00363F9D" w14:paraId="0FF82656" w14:textId="1485A842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</w:tc>
      </w:tr>
      <w:tr w:rsidR="00363F9D" w:rsidTr="3299CA18" w14:paraId="55CABA88" w14:textId="77777777">
        <w:trPr>
          <w:trHeight w:val="1295"/>
        </w:trPr>
        <w:tc>
          <w:tcPr>
            <w:tcW w:w="1826" w:type="dxa"/>
            <w:tcMar/>
          </w:tcPr>
          <w:p w:rsidRPr="00363F9D" w:rsidR="00363F9D" w:rsidP="00363F9D" w:rsidRDefault="00363F9D" w14:paraId="77C6FF66" w14:textId="0E8A3DE5">
            <w:pPr>
              <w:rPr>
                <w:b/>
                <w:bCs/>
                <w:u w:val="single"/>
              </w:rPr>
            </w:pPr>
            <w:r w:rsidRPr="00363F9D">
              <w:rPr>
                <w:b/>
                <w:bCs/>
                <w:u w:val="single"/>
              </w:rPr>
              <w:t>Nexus</w:t>
            </w:r>
            <w:r w:rsidRPr="00363F9D">
              <w:rPr>
                <w:b/>
                <w:bCs/>
                <w:u w:val="single"/>
              </w:rPr>
              <w:br/>
            </w:r>
          </w:p>
          <w:p w:rsidRPr="00363F9D" w:rsidR="00363F9D" w:rsidP="00363F9D" w:rsidRDefault="00363F9D" w14:paraId="5CABFD9F" w14:textId="6F79F244">
            <w:pPr>
              <w:rPr>
                <w:b/>
                <w:bCs/>
                <w:iCs/>
              </w:rPr>
            </w:pPr>
            <w:r>
              <w:rPr>
                <w:b/>
                <w:bCs/>
              </w:rPr>
              <w:t xml:space="preserve">(Evidence of Persecutor’s </w:t>
            </w:r>
            <w:r>
              <w:rPr>
                <w:b/>
                <w:bCs/>
                <w:i/>
              </w:rPr>
              <w:t xml:space="preserve">intent </w:t>
            </w:r>
            <w:r>
              <w:rPr>
                <w:b/>
                <w:bCs/>
                <w:iCs/>
              </w:rPr>
              <w:t xml:space="preserve">or other evidence of causality). </w:t>
            </w:r>
          </w:p>
          <w:p w:rsidRPr="00363F9D" w:rsidR="00363F9D" w:rsidP="00363F9D" w:rsidRDefault="00363F9D" w14:paraId="59C95F6D" w14:textId="206265E8">
            <w:pPr>
              <w:rPr>
                <w:b/>
                <w:bCs/>
              </w:rPr>
            </w:pPr>
          </w:p>
        </w:tc>
        <w:tc>
          <w:tcPr>
            <w:tcW w:w="7110" w:type="dxa"/>
            <w:tcMar/>
          </w:tcPr>
          <w:p w:rsidR="00241A4B" w:rsidP="00241A4B" w:rsidRDefault="00241A4B" w14:paraId="09A9FA9D" w14:textId="56E6E1A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59000CE2" w14:textId="5808711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Pr="00241A4B" w:rsidR="00363F9D" w:rsidP="00363F9D" w:rsidRDefault="00363F9D" w14:paraId="1D5EB822" w14:textId="2025750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</w:tc>
      </w:tr>
      <w:tr w:rsidR="00363F9D" w:rsidTr="3299CA18" w14:paraId="322EFC2E" w14:textId="77777777">
        <w:trPr>
          <w:trHeight w:val="2393"/>
        </w:trPr>
        <w:tc>
          <w:tcPr>
            <w:tcW w:w="1826" w:type="dxa"/>
            <w:tcMar/>
          </w:tcPr>
          <w:p w:rsidR="00363F9D" w:rsidP="00363F9D" w:rsidRDefault="00363F9D" w14:paraId="08B66AC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Protected Ground (</w:t>
            </w:r>
            <w:proofErr w:type="gramStart"/>
            <w:r>
              <w:rPr>
                <w:b/>
                <w:bCs/>
              </w:rPr>
              <w:t>Non PSG</w:t>
            </w:r>
            <w:proofErr w:type="gramEnd"/>
            <w:r>
              <w:rPr>
                <w:b/>
                <w:bCs/>
              </w:rPr>
              <w:t>)</w:t>
            </w:r>
          </w:p>
          <w:p w:rsidR="00363F9D" w:rsidP="00363F9D" w:rsidRDefault="00363F9D" w14:paraId="5A1986DA" w14:textId="77777777">
            <w:pPr>
              <w:rPr>
                <w:b/>
                <w:bCs/>
              </w:rPr>
            </w:pPr>
          </w:p>
          <w:p w:rsidRPr="00363F9D" w:rsidR="00363F9D" w:rsidP="00363F9D" w:rsidRDefault="00363F9D" w14:paraId="5D62C680" w14:textId="0EC43B17">
            <w:r>
              <w:rPr>
                <w:b/>
                <w:bCs/>
              </w:rPr>
              <w:t>(</w:t>
            </w:r>
            <w:proofErr w:type="gramStart"/>
            <w:r>
              <w:t>evidence</w:t>
            </w:r>
            <w:proofErr w:type="gramEnd"/>
            <w:r>
              <w:t xml:space="preserve"> client actually has belief/identity and it is important to them</w:t>
            </w:r>
          </w:p>
        </w:tc>
        <w:tc>
          <w:tcPr>
            <w:tcW w:w="7110" w:type="dxa"/>
            <w:tcMar/>
          </w:tcPr>
          <w:p w:rsidR="00241A4B" w:rsidP="00241A4B" w:rsidRDefault="00241A4B" w14:paraId="2EF72A9F" w14:textId="1DAA493E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5B2ADC6B" w14:textId="13D99809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1656D9BA" w14:textId="7BB96EB9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363F9D" w:rsidP="00363F9D" w:rsidRDefault="00363F9D" w14:paraId="31660733" w14:textId="77777777">
            <w:pPr>
              <w:rPr>
                <w:b/>
                <w:bCs/>
                <w:u w:val="single"/>
              </w:rPr>
            </w:pPr>
          </w:p>
        </w:tc>
      </w:tr>
      <w:tr w:rsidR="00363F9D" w:rsidTr="3299CA18" w14:paraId="6C6CB6BF" w14:textId="77777777">
        <w:trPr>
          <w:trHeight w:val="3885"/>
        </w:trPr>
        <w:tc>
          <w:tcPr>
            <w:tcW w:w="1826" w:type="dxa"/>
            <w:tcMar/>
          </w:tcPr>
          <w:p w:rsidR="00363F9D" w:rsidP="00363F9D" w:rsidRDefault="00363F9D" w14:paraId="3371A7D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PSG 1 (immutability)</w:t>
            </w:r>
          </w:p>
          <w:p w:rsidRPr="00363F9D" w:rsidR="00363F9D" w:rsidP="00363F9D" w:rsidRDefault="00363F9D" w14:paraId="4F8D4395" w14:textId="3FBD13E0">
            <w:r w:rsidR="00363F9D">
              <w:rPr/>
              <w:t xml:space="preserve">-Proof client </w:t>
            </w:r>
            <w:r w:rsidR="00363F9D">
              <w:rPr/>
              <w:t>actually has</w:t>
            </w:r>
            <w:r w:rsidR="00363F9D">
              <w:rPr/>
              <w:t xml:space="preserve"> the </w:t>
            </w:r>
            <w:r w:rsidR="512B8DEA">
              <w:rPr/>
              <w:t>characteristic</w:t>
            </w:r>
            <w:r w:rsidR="70187ABF">
              <w:rPr/>
              <w:t xml:space="preserve"> </w:t>
            </w:r>
            <w:r w:rsidR="00363F9D">
              <w:rPr/>
              <w:t>+</w:t>
            </w:r>
            <w:r w:rsidR="0181641C">
              <w:rPr/>
              <w:t xml:space="preserve"> </w:t>
            </w:r>
            <w:r w:rsidR="00363F9D">
              <w:rPr/>
              <w:t>law</w:t>
            </w:r>
          </w:p>
        </w:tc>
        <w:tc>
          <w:tcPr>
            <w:tcW w:w="7110" w:type="dxa"/>
            <w:tcMar/>
          </w:tcPr>
          <w:p w:rsidR="00241A4B" w:rsidP="00241A4B" w:rsidRDefault="00241A4B" w14:paraId="007E7A8A" w14:textId="0FC4EF3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0F2FA1DB" w14:textId="58B4163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3160F7FF" w14:textId="4C078CD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Pr="00363F9D" w:rsidR="00363F9D" w:rsidP="3299CA18" w:rsidRDefault="00363F9D" w14:paraId="796680EB" w14:noSpellErr="1" w14:textId="3342BB4D">
            <w:pPr>
              <w:pStyle w:val="Normal"/>
              <w:rPr>
                <w:b w:val="1"/>
                <w:bCs w:val="1"/>
                <w:u w:val="single"/>
              </w:rPr>
            </w:pPr>
          </w:p>
        </w:tc>
      </w:tr>
      <w:tr w:rsidR="00363F9D" w:rsidTr="3299CA18" w14:paraId="719C171C" w14:textId="77777777">
        <w:tc>
          <w:tcPr>
            <w:tcW w:w="1826" w:type="dxa"/>
            <w:tcMar/>
          </w:tcPr>
          <w:p w:rsidR="00363F9D" w:rsidP="00363F9D" w:rsidRDefault="00CC77D9" w14:paraId="1AC7C7E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PSG 2</w:t>
            </w:r>
          </w:p>
          <w:p w:rsidRPr="00CC77D9" w:rsidR="00CC77D9" w:rsidP="00363F9D" w:rsidRDefault="00CC77D9" w14:paraId="69C03636" w14:textId="44AEB1C5">
            <w:r>
              <w:rPr>
                <w:b/>
                <w:bCs/>
              </w:rPr>
              <w:t>(Particularity).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t xml:space="preserve">How can how </w:t>
            </w:r>
            <w:r>
              <w:rPr>
                <w:i/>
                <w:iCs/>
              </w:rPr>
              <w:t xml:space="preserve">other people besides my client </w:t>
            </w:r>
            <w:r>
              <w:t xml:space="preserve">are in or out of </w:t>
            </w:r>
            <w:r>
              <w:t>the PSG? What is the boundary?</w:t>
            </w:r>
          </w:p>
          <w:p w:rsidRPr="00CC77D9" w:rsidR="00CC77D9" w:rsidP="00363F9D" w:rsidRDefault="00CC77D9" w14:paraId="21ABB580" w14:textId="11C586D6">
            <w:r>
              <w:t xml:space="preserve"> </w:t>
            </w:r>
          </w:p>
        </w:tc>
        <w:tc>
          <w:tcPr>
            <w:tcW w:w="7110" w:type="dxa"/>
            <w:tcMar/>
          </w:tcPr>
          <w:p w:rsidR="00241A4B" w:rsidP="00241A4B" w:rsidRDefault="00241A4B" w14:paraId="111A8D91" w14:textId="5C322C6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42B5B311" w14:textId="0CD9FB3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4FA36047" w14:textId="52AB334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363F9D" w:rsidP="00363F9D" w:rsidRDefault="00363F9D" w14:paraId="535EA992" w14:textId="77777777">
            <w:pPr>
              <w:rPr>
                <w:b/>
                <w:bCs/>
                <w:u w:val="single"/>
              </w:rPr>
            </w:pPr>
          </w:p>
        </w:tc>
      </w:tr>
      <w:tr w:rsidR="00241A4B" w:rsidTr="3299CA18" w14:paraId="5C080FE7" w14:textId="77777777">
        <w:tc>
          <w:tcPr>
            <w:tcW w:w="1826" w:type="dxa"/>
            <w:tcMar/>
          </w:tcPr>
          <w:p w:rsidR="00241A4B" w:rsidP="00241A4B" w:rsidRDefault="00241A4B" w14:paraId="61D27D7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PSG 3: (Social Distinction)</w:t>
            </w:r>
          </w:p>
          <w:p w:rsidR="00241A4B" w:rsidP="00241A4B" w:rsidRDefault="00241A4B" w14:paraId="6324CB4C" w14:textId="77777777">
            <w:pPr>
              <w:rPr>
                <w:b/>
                <w:bCs/>
              </w:rPr>
            </w:pPr>
          </w:p>
          <w:p w:rsidR="00241A4B" w:rsidP="00241A4B" w:rsidRDefault="00241A4B" w14:paraId="7CBBF291" w14:textId="159806DE">
            <w:pPr>
              <w:rPr>
                <w:b/>
                <w:bCs/>
              </w:rPr>
            </w:pPr>
            <w:r>
              <w:t xml:space="preserve">-Proof this social group is a “thing” in country of nationality. Cannot </w:t>
            </w:r>
            <w:r>
              <w:rPr>
                <w:i/>
                <w:iCs/>
              </w:rPr>
              <w:t xml:space="preserve">only </w:t>
            </w:r>
            <w:r>
              <w:t>be evidence from Persecutor’s perspective.</w:t>
            </w:r>
          </w:p>
        </w:tc>
        <w:tc>
          <w:tcPr>
            <w:tcW w:w="7110" w:type="dxa"/>
            <w:tcMar/>
          </w:tcPr>
          <w:p w:rsidR="00241A4B" w:rsidP="00241A4B" w:rsidRDefault="00241A4B" w14:paraId="63579C2B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330F0B18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51559A2A" w14:textId="787A571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</w:tc>
      </w:tr>
      <w:tr w:rsidR="00363F9D" w:rsidTr="3299CA18" w14:paraId="57B6DB24" w14:textId="77777777">
        <w:trPr>
          <w:trHeight w:val="70"/>
        </w:trPr>
        <w:tc>
          <w:tcPr>
            <w:tcW w:w="1826" w:type="dxa"/>
            <w:tcMar/>
          </w:tcPr>
          <w:p w:rsidR="00363F9D" w:rsidP="00363F9D" w:rsidRDefault="008806EE" w14:paraId="25B0A12B" w14:textId="6698648B">
            <w:pPr>
              <w:rPr>
                <w:b/>
                <w:bCs/>
              </w:rPr>
            </w:pPr>
            <w:r>
              <w:rPr>
                <w:b/>
                <w:bCs/>
              </w:rPr>
              <w:t>NO changed circumstances</w:t>
            </w:r>
          </w:p>
          <w:p w:rsidR="008806EE" w:rsidP="00363F9D" w:rsidRDefault="008806EE" w14:paraId="266CF7D3" w14:textId="77777777">
            <w:pPr>
              <w:rPr>
                <w:b/>
                <w:bCs/>
              </w:rPr>
            </w:pPr>
          </w:p>
          <w:p w:rsidR="008806EE" w:rsidP="00363F9D" w:rsidRDefault="008806EE" w14:paraId="768DEDA8" w14:textId="77777777">
            <w:pPr>
              <w:rPr>
                <w:b/>
                <w:bCs/>
              </w:rPr>
            </w:pPr>
          </w:p>
          <w:p w:rsidRPr="008806EE" w:rsidR="008806EE" w:rsidP="00363F9D" w:rsidRDefault="008806EE" w14:paraId="0C2F7B8B" w14:textId="682923C1">
            <w:r>
              <w:t>(</w:t>
            </w:r>
            <w:proofErr w:type="gramStart"/>
            <w:r>
              <w:t>typically</w:t>
            </w:r>
            <w:proofErr w:type="gramEnd"/>
            <w:r>
              <w:t xml:space="preserve"> cc’s since they left)</w:t>
            </w:r>
          </w:p>
        </w:tc>
        <w:tc>
          <w:tcPr>
            <w:tcW w:w="7110" w:type="dxa"/>
            <w:tcMar/>
          </w:tcPr>
          <w:p w:rsidR="00363F9D" w:rsidP="00241A4B" w:rsidRDefault="00363F9D" w14:paraId="60342EA0" w14:textId="3A30030D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42E1B44F" w14:textId="0D4BB22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Pr="00241A4B" w:rsidR="00241A4B" w:rsidP="00241A4B" w:rsidRDefault="00241A4B" w14:paraId="14A34C67" w14:textId="2E0224A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</w:tc>
      </w:tr>
      <w:tr w:rsidR="008806EE" w:rsidTr="3299CA18" w14:paraId="4D710626" w14:textId="77777777">
        <w:trPr>
          <w:trHeight w:val="70"/>
        </w:trPr>
        <w:tc>
          <w:tcPr>
            <w:tcW w:w="1826" w:type="dxa"/>
            <w:tcMar/>
          </w:tcPr>
          <w:p w:rsidR="008806EE" w:rsidP="00363F9D" w:rsidRDefault="008806EE" w14:paraId="5F07D0A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No internal relocation possibility.</w:t>
            </w:r>
          </w:p>
          <w:p w:rsidR="008806EE" w:rsidP="00363F9D" w:rsidRDefault="008806EE" w14:paraId="02E9D1A3" w14:textId="77777777">
            <w:pPr>
              <w:rPr>
                <w:b/>
                <w:bCs/>
              </w:rPr>
            </w:pPr>
          </w:p>
          <w:p w:rsidRPr="008806EE" w:rsidR="008806EE" w:rsidP="00363F9D" w:rsidRDefault="008806EE" w14:paraId="195CA624" w14:textId="11E5769B">
            <w:pPr>
              <w:rPr>
                <w:b/>
                <w:bCs/>
              </w:rPr>
            </w:pPr>
            <w:r>
              <w:t>(</w:t>
            </w:r>
            <w:proofErr w:type="gramStart"/>
            <w:r>
              <w:t>typically</w:t>
            </w:r>
            <w:proofErr w:type="gramEnd"/>
            <w:r>
              <w:t xml:space="preserve"> cc’s)</w:t>
            </w:r>
          </w:p>
        </w:tc>
        <w:tc>
          <w:tcPr>
            <w:tcW w:w="7110" w:type="dxa"/>
            <w:tcMar/>
          </w:tcPr>
          <w:p w:rsidR="00241A4B" w:rsidP="00241A4B" w:rsidRDefault="00241A4B" w14:paraId="5EF1EDD3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241A4B" w:rsidP="00241A4B" w:rsidRDefault="00241A4B" w14:paraId="023DAB45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8806EE" w:rsidP="00363F9D" w:rsidRDefault="008806EE" w14:paraId="125E79BD" w14:textId="77777777">
            <w:pPr>
              <w:rPr>
                <w:b/>
                <w:bCs/>
                <w:u w:val="single"/>
              </w:rPr>
            </w:pPr>
          </w:p>
        </w:tc>
      </w:tr>
      <w:tr w:rsidR="008806EE" w:rsidTr="3299CA18" w14:paraId="1F9227D6" w14:textId="77777777">
        <w:trPr>
          <w:trHeight w:val="1995"/>
        </w:trPr>
        <w:tc>
          <w:tcPr>
            <w:tcW w:w="1826" w:type="dxa"/>
            <w:tcMar/>
          </w:tcPr>
          <w:p w:rsidR="008806EE" w:rsidP="00363F9D" w:rsidRDefault="008806EE" w14:paraId="72BF3CF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OYFD</w:t>
            </w:r>
          </w:p>
          <w:p w:rsidR="008806EE" w:rsidP="00363F9D" w:rsidRDefault="008806EE" w14:paraId="7B4184DE" w14:textId="77777777">
            <w:pPr>
              <w:rPr>
                <w:b/>
                <w:bCs/>
              </w:rPr>
            </w:pPr>
          </w:p>
          <w:p w:rsidR="008806EE" w:rsidP="00363F9D" w:rsidRDefault="008806EE" w14:paraId="7BCAB4D2" w14:textId="77777777">
            <w:r>
              <w:t>-Proof of Date of Entry</w:t>
            </w:r>
          </w:p>
          <w:p w:rsidR="008806EE" w:rsidP="00363F9D" w:rsidRDefault="008806EE" w14:paraId="3781D259" w14:textId="77777777"/>
          <w:p w:rsidR="008806EE" w:rsidP="00363F9D" w:rsidRDefault="008806EE" w14:paraId="7C3AD775" w14:textId="77777777">
            <w:r>
              <w:t>-Proof of filing</w:t>
            </w:r>
          </w:p>
          <w:p w:rsidR="008806EE" w:rsidP="00363F9D" w:rsidRDefault="008806EE" w14:paraId="600FB780" w14:textId="77777777"/>
          <w:p w:rsidRPr="008806EE" w:rsidR="008806EE" w:rsidP="00363F9D" w:rsidRDefault="008806EE" w14:paraId="4D3C2132" w14:textId="2A32CF2E">
            <w:r>
              <w:t>-Proof of exception if needed</w:t>
            </w:r>
          </w:p>
        </w:tc>
        <w:tc>
          <w:tcPr>
            <w:tcW w:w="7110" w:type="dxa"/>
            <w:tcMar/>
          </w:tcPr>
          <w:p w:rsidR="00241A4B" w:rsidP="00241A4B" w:rsidRDefault="00241A4B" w14:paraId="12E033F6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8806EE" w:rsidP="3299CA18" w:rsidRDefault="008806EE" w14:paraId="16D25EF9" w14:noSpellErr="1" w14:textId="1480DE91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u w:val="single"/>
              </w:rPr>
            </w:pPr>
          </w:p>
        </w:tc>
      </w:tr>
      <w:tr w:rsidR="008806EE" w:rsidTr="3299CA18" w14:paraId="205D7232" w14:textId="77777777">
        <w:trPr>
          <w:trHeight w:val="70"/>
        </w:trPr>
        <w:tc>
          <w:tcPr>
            <w:tcW w:w="1826" w:type="dxa"/>
            <w:tcMar/>
          </w:tcPr>
          <w:p w:rsidR="008806EE" w:rsidP="00363F9D" w:rsidRDefault="008806EE" w14:paraId="4BA175D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Other Asylum Bars (?)</w:t>
            </w:r>
          </w:p>
          <w:p w:rsidR="008806EE" w:rsidP="00363F9D" w:rsidRDefault="008806EE" w14:paraId="65CC8EC2" w14:textId="77777777">
            <w:pPr>
              <w:rPr>
                <w:b/>
                <w:bCs/>
              </w:rPr>
            </w:pPr>
          </w:p>
          <w:p w:rsidRPr="008806EE" w:rsidR="008806EE" w:rsidP="00363F9D" w:rsidRDefault="008806EE" w14:paraId="4429708B" w14:textId="37BFD62A">
            <w:r>
              <w:t xml:space="preserve">If applicable. </w:t>
            </w:r>
          </w:p>
        </w:tc>
        <w:tc>
          <w:tcPr>
            <w:tcW w:w="7110" w:type="dxa"/>
            <w:tcMar/>
          </w:tcPr>
          <w:p w:rsidR="00241A4B" w:rsidP="00241A4B" w:rsidRDefault="00241A4B" w14:paraId="3C715FD1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u w:val="single"/>
              </w:rPr>
            </w:pPr>
          </w:p>
          <w:p w:rsidR="008806EE" w:rsidP="3299CA18" w:rsidRDefault="008806EE" w14:paraId="04CF50DA" w14:noSpellErr="1" w14:textId="4196CC22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u w:val="single"/>
              </w:rPr>
            </w:pPr>
          </w:p>
        </w:tc>
      </w:tr>
    </w:tbl>
    <w:p w:rsidRPr="00363F9D" w:rsidR="00363F9D" w:rsidP="00363F9D" w:rsidRDefault="00363F9D" w14:paraId="7286A997" w14:textId="77777777">
      <w:pPr>
        <w:rPr>
          <w:b/>
          <w:bCs/>
          <w:u w:val="single"/>
        </w:rPr>
      </w:pPr>
    </w:p>
    <w:sectPr w:rsidRPr="00363F9D" w:rsidR="00363F9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04B6"/>
    <w:multiLevelType w:val="hybridMultilevel"/>
    <w:tmpl w:val="DC4611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2433611"/>
    <w:multiLevelType w:val="hybridMultilevel"/>
    <w:tmpl w:val="BBD8C4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935682"/>
    <w:multiLevelType w:val="hybridMultilevel"/>
    <w:tmpl w:val="E6805C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85337677">
    <w:abstractNumId w:val="1"/>
  </w:num>
  <w:num w:numId="2" w16cid:durableId="64648801">
    <w:abstractNumId w:val="2"/>
  </w:num>
  <w:num w:numId="3" w16cid:durableId="99919280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9D"/>
    <w:rsid w:val="00047BCF"/>
    <w:rsid w:val="001B2808"/>
    <w:rsid w:val="00241A4B"/>
    <w:rsid w:val="00363F9D"/>
    <w:rsid w:val="003974EB"/>
    <w:rsid w:val="0042613A"/>
    <w:rsid w:val="00562104"/>
    <w:rsid w:val="00834553"/>
    <w:rsid w:val="008806EE"/>
    <w:rsid w:val="00913351"/>
    <w:rsid w:val="00CC77D9"/>
    <w:rsid w:val="0181641C"/>
    <w:rsid w:val="3299CA18"/>
    <w:rsid w:val="3E03729E"/>
    <w:rsid w:val="512B8DEA"/>
    <w:rsid w:val="62A27C3B"/>
    <w:rsid w:val="7018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BC59"/>
  <w15:chartTrackingRefBased/>
  <w15:docId w15:val="{5EC8003C-12AF-479F-BA05-2053F5D0E1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F9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F9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F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F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63F9D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63F9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63F9D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63F9D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63F9D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63F9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63F9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63F9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6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F9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63F9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6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F9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6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F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F9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63F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F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63F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20" ma:contentTypeDescription="Create a new document." ma:contentTypeScope="" ma:versionID="b3ae5c0a1ce5fd4490a5a4b6050c611a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e35ffb66656e75cea289721866ea2784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Props1.xml><?xml version="1.0" encoding="utf-8"?>
<ds:datastoreItem xmlns:ds="http://schemas.openxmlformats.org/officeDocument/2006/customXml" ds:itemID="{BE55E1C2-7B2F-4716-8E18-248C731067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26346-A3A4-4DF7-9582-C48A3AEFE733}"/>
</file>

<file path=customXml/itemProps3.xml><?xml version="1.0" encoding="utf-8"?>
<ds:datastoreItem xmlns:ds="http://schemas.openxmlformats.org/officeDocument/2006/customXml" ds:itemID="{FA6D3F11-B54D-40E3-A8DA-44C40E92B5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84F08C-659A-4B7D-B3E1-80B5D9CC26B1}">
  <ds:schemaRefs>
    <ds:schemaRef ds:uri="http://schemas.microsoft.com/office/2006/metadata/properties"/>
    <ds:schemaRef ds:uri="http://schemas.microsoft.com/office/infopath/2007/PartnerControls"/>
    <ds:schemaRef ds:uri="64b6db2b-27a5-4594-abe2-44bc5f367d4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Albun</dc:creator>
  <cp:keywords/>
  <dc:description/>
  <cp:lastModifiedBy>Zack Albun</cp:lastModifiedBy>
  <cp:revision>3</cp:revision>
  <dcterms:created xsi:type="dcterms:W3CDTF">2024-04-18T17:10:00Z</dcterms:created>
  <dcterms:modified xsi:type="dcterms:W3CDTF">2024-04-18T17:22:26Z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</Properties>
</file>